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1E" w:rsidRPr="00E90B1E" w:rsidRDefault="00E90B1E" w:rsidP="00E90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0B1E">
        <w:rPr>
          <w:rFonts w:ascii="Times New Roman" w:eastAsia="Times New Roman" w:hAnsi="Times New Roman" w:cs="Times New Roman"/>
          <w:sz w:val="24"/>
          <w:szCs w:val="24"/>
          <w:lang w:eastAsia="cs-CZ"/>
        </w:rPr>
        <w:t>Vzorník barev lamel</w:t>
      </w: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83"/>
        <w:gridCol w:w="728"/>
        <w:gridCol w:w="3287"/>
        <w:gridCol w:w="614"/>
        <w:gridCol w:w="614"/>
        <w:gridCol w:w="628"/>
        <w:gridCol w:w="628"/>
        <w:gridCol w:w="601"/>
        <w:gridCol w:w="570"/>
      </w:tblGrid>
      <w:tr w:rsidR="00E90B1E" w:rsidRPr="00E90B1E" w:rsidTr="00E90B1E">
        <w:trPr>
          <w:tblCellSpacing w:w="22" w:type="dxa"/>
        </w:trPr>
        <w:tc>
          <w:tcPr>
            <w:tcW w:w="0" w:type="auto"/>
            <w:vMerge w:val="restart"/>
            <w:shd w:val="clear" w:color="auto" w:fill="E2E2E2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Barva</w:t>
            </w:r>
          </w:p>
        </w:tc>
        <w:tc>
          <w:tcPr>
            <w:tcW w:w="0" w:type="auto"/>
            <w:vMerge w:val="restart"/>
            <w:shd w:val="clear" w:color="auto" w:fill="E2E2E2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0" w:type="auto"/>
            <w:vMerge w:val="restart"/>
            <w:shd w:val="clear" w:color="auto" w:fill="E2E2E2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0" w:type="auto"/>
            <w:gridSpan w:val="5"/>
            <w:shd w:val="clear" w:color="auto" w:fill="E2E2E2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Typy žaluzií</w:t>
            </w:r>
          </w:p>
        </w:tc>
        <w:tc>
          <w:tcPr>
            <w:tcW w:w="0" w:type="auto"/>
            <w:vMerge w:val="restart"/>
            <w:shd w:val="clear" w:color="auto" w:fill="E2E2E2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Lak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Z-90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Z-70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C-80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C-65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F-80</w:t>
            </w:r>
          </w:p>
        </w:tc>
        <w:tc>
          <w:tcPr>
            <w:tcW w:w="0" w:type="auto"/>
            <w:vMerge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Bílá, RAL 9003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453013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071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Hnědá, RAL 8028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A29177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Šedobéžová, RAL 1019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C1C3B6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Šedá, RAL 7038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8C9693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Stříbrná, RAL 9006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8C9693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 H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Stříbrná, RAL 9006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H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2F4636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Zelená, RAL 6005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F3D8B3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Světle béžová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72362C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Červená – purpur., RAL 3004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143578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Modrá – námořnická, RAL 5002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6F7E9B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Modrá – holubí, RAL 5014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384043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Antracitově šedá, RAL 7016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DDDED6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735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Světle šedá, RAL 7035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848484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737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Prachově šedá, RAL 7037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746753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Bronzová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79746E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Stříbrná – šedá, RAL 9007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EAE6DB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Bílá, RAL 9010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746753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908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Bronzová tmavá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</w:t>
            </w:r>
          </w:p>
        </w:tc>
      </w:tr>
    </w:tbl>
    <w:p w:rsidR="00E90B1E" w:rsidRPr="00E90B1E" w:rsidRDefault="00E90B1E" w:rsidP="00E90B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83"/>
        <w:gridCol w:w="655"/>
        <w:gridCol w:w="2447"/>
        <w:gridCol w:w="1314"/>
        <w:gridCol w:w="570"/>
      </w:tblGrid>
      <w:tr w:rsidR="00E90B1E" w:rsidRPr="00E90B1E" w:rsidTr="00E90B1E">
        <w:trPr>
          <w:tblCellSpacing w:w="22" w:type="dxa"/>
        </w:trPr>
        <w:tc>
          <w:tcPr>
            <w:tcW w:w="0" w:type="auto"/>
            <w:vMerge w:val="restart"/>
            <w:shd w:val="clear" w:color="auto" w:fill="E2E2E2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Barva</w:t>
            </w:r>
          </w:p>
        </w:tc>
        <w:tc>
          <w:tcPr>
            <w:tcW w:w="0" w:type="auto"/>
            <w:vMerge w:val="restart"/>
            <w:shd w:val="clear" w:color="auto" w:fill="E2E2E2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0" w:type="auto"/>
            <w:vMerge w:val="restart"/>
            <w:shd w:val="clear" w:color="auto" w:fill="E2E2E2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 žaluzie</w:t>
            </w:r>
          </w:p>
        </w:tc>
        <w:tc>
          <w:tcPr>
            <w:tcW w:w="0" w:type="auto"/>
            <w:vMerge w:val="restart"/>
            <w:shd w:val="clear" w:color="auto" w:fill="E2E2E2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Lak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E-50</w:t>
            </w:r>
          </w:p>
        </w:tc>
        <w:tc>
          <w:tcPr>
            <w:tcW w:w="0" w:type="auto"/>
            <w:vMerge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5010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bílá, RAL 9003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H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8C9693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stříbrná, RAL 9006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H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F3D8B3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5240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světle béžová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H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C1C3B6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šedá, RAL 7038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H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746753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5908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tmavě bronzová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H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453013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5071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tmavohnědá, RAL 8016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H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746753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5780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bronzová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H</w:t>
            </w:r>
          </w:p>
        </w:tc>
      </w:tr>
      <w:tr w:rsidR="00E90B1E" w:rsidRPr="00E90B1E" w:rsidTr="00E90B1E">
        <w:trPr>
          <w:tblCellSpacing w:w="22" w:type="dxa"/>
        </w:trPr>
        <w:tc>
          <w:tcPr>
            <w:tcW w:w="0" w:type="auto"/>
            <w:shd w:val="clear" w:color="auto" w:fill="CCCC99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5365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šedobéžová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♦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0B1E" w:rsidRPr="00E90B1E" w:rsidRDefault="00E90B1E" w:rsidP="00E9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B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H</w:t>
            </w:r>
          </w:p>
        </w:tc>
      </w:tr>
    </w:tbl>
    <w:p w:rsidR="00E90B1E" w:rsidRPr="00E90B1E" w:rsidRDefault="00E90B1E" w:rsidP="00E90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0B1E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Vysvětlivky:</w:t>
      </w:r>
      <w:r w:rsidRPr="00E90B1E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br/>
      </w:r>
      <w:r w:rsidRPr="00E90B1E">
        <w:rPr>
          <w:rFonts w:ascii="Times New Roman" w:eastAsia="Times New Roman" w:hAnsi="Times New Roman" w:cs="Times New Roman"/>
          <w:sz w:val="20"/>
          <w:szCs w:val="20"/>
          <w:lang w:eastAsia="cs-CZ"/>
        </w:rPr>
        <w:t>♦ - standardní barvy (bez příplatku)  </w:t>
      </w:r>
      <w:r w:rsidRPr="00E90B1E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o - nadstandardní barvy (s příplatkem)</w:t>
      </w:r>
    </w:p>
    <w:p w:rsidR="00E90B1E" w:rsidRPr="00E90B1E" w:rsidRDefault="00E90B1E" w:rsidP="00E90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0B1E">
        <w:rPr>
          <w:rFonts w:ascii="Times New Roman" w:eastAsia="Times New Roman" w:hAnsi="Times New Roman" w:cs="Times New Roman"/>
          <w:sz w:val="20"/>
          <w:szCs w:val="20"/>
          <w:lang w:eastAsia="cs-CZ"/>
        </w:rPr>
        <w:lastRenderedPageBreak/>
        <w:t>H – hladký lak</w:t>
      </w:r>
      <w:r w:rsidRPr="00E90B1E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S – struktur lak </w:t>
      </w:r>
      <w:r w:rsidRPr="00E90B1E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br/>
      </w:r>
      <w:r w:rsidRPr="00E90B1E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E90B1E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Upozornění: </w:t>
      </w:r>
      <w:r w:rsidRPr="00E90B1E">
        <w:rPr>
          <w:rFonts w:ascii="Times New Roman" w:eastAsia="Times New Roman" w:hAnsi="Times New Roman" w:cs="Times New Roman"/>
          <w:sz w:val="20"/>
          <w:szCs w:val="20"/>
          <w:lang w:eastAsia="cs-CZ"/>
        </w:rPr>
        <w:t>Žaluzie F-80 a E-50 jsou dodávány s lamelami, které mají zalakované i hrany, pouze u barvy č. 140H nejsou okraje zalakované.  </w:t>
      </w:r>
    </w:p>
    <w:p w:rsidR="00E206ED" w:rsidRDefault="00E206ED"/>
    <w:sectPr w:rsidR="00E206ED" w:rsidSect="00E20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0B1E"/>
    <w:rsid w:val="00E206ED"/>
    <w:rsid w:val="00E9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06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9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1161</Characters>
  <Application>Microsoft Office Word</Application>
  <DocSecurity>0</DocSecurity>
  <Lines>9</Lines>
  <Paragraphs>2</Paragraphs>
  <ScaleCrop>false</ScaleCrop>
  <Company>Microsoft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2</cp:revision>
  <cp:lastPrinted>2010-05-18T07:35:00Z</cp:lastPrinted>
  <dcterms:created xsi:type="dcterms:W3CDTF">2010-05-18T07:29:00Z</dcterms:created>
  <dcterms:modified xsi:type="dcterms:W3CDTF">2010-05-18T07:35:00Z</dcterms:modified>
</cp:coreProperties>
</file>